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328764" w14:textId="77777777" w:rsidR="00333EDB" w:rsidRPr="00AB3FAD" w:rsidRDefault="00333EDB" w:rsidP="00333EDB">
      <w:pPr>
        <w:tabs>
          <w:tab w:val="left" w:pos="2760"/>
        </w:tabs>
        <w:jc w:val="center"/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en-US"/>
        </w:rPr>
        <w:t>Step 2</w:t>
      </w:r>
      <w:r w:rsidRPr="00AB3FAD">
        <w:rPr>
          <w:b/>
          <w:sz w:val="40"/>
          <w:szCs w:val="40"/>
          <w:lang w:val="en-US"/>
        </w:rPr>
        <w:t xml:space="preserve"> –</w:t>
      </w:r>
      <w:r>
        <w:rPr>
          <w:b/>
          <w:sz w:val="40"/>
          <w:szCs w:val="40"/>
          <w:lang w:val="en-US"/>
        </w:rPr>
        <w:t xml:space="preserve"> Annotations for the</w:t>
      </w:r>
      <w:r w:rsidRPr="00AB3FAD">
        <w:rPr>
          <w:b/>
          <w:sz w:val="40"/>
          <w:szCs w:val="40"/>
          <w:lang w:val="en-US"/>
        </w:rPr>
        <w:t xml:space="preserve"> </w:t>
      </w:r>
      <w:r>
        <w:rPr>
          <w:b/>
          <w:sz w:val="40"/>
          <w:szCs w:val="40"/>
          <w:lang w:val="en-US"/>
        </w:rPr>
        <w:t xml:space="preserve">Body of Work and Whole Literary Work </w:t>
      </w:r>
    </w:p>
    <w:p w14:paraId="3480E789" w14:textId="77777777" w:rsidR="00333EDB" w:rsidRDefault="00333EDB" w:rsidP="00333EDB">
      <w:pPr>
        <w:tabs>
          <w:tab w:val="left" w:pos="2760"/>
        </w:tabs>
        <w:rPr>
          <w:lang w:val="en-US"/>
        </w:rPr>
      </w:pPr>
    </w:p>
    <w:p w14:paraId="503F554D" w14:textId="77777777" w:rsidR="00333EDB" w:rsidRDefault="00333EDB" w:rsidP="00333EDB">
      <w:pPr>
        <w:tabs>
          <w:tab w:val="left" w:pos="2760"/>
        </w:tabs>
        <w:rPr>
          <w:lang w:val="en-US"/>
        </w:rPr>
      </w:pPr>
      <w:r>
        <w:rPr>
          <w:lang w:val="en-US"/>
        </w:rPr>
        <w:t>Name:</w:t>
      </w:r>
    </w:p>
    <w:p w14:paraId="28B83F58" w14:textId="77777777" w:rsidR="00333EDB" w:rsidRDefault="00333EDB" w:rsidP="00333EDB">
      <w:pPr>
        <w:tabs>
          <w:tab w:val="left" w:pos="2760"/>
        </w:tabs>
        <w:rPr>
          <w:lang w:val="en-US"/>
        </w:rPr>
      </w:pPr>
      <w:r>
        <w:rPr>
          <w:lang w:val="en-US"/>
        </w:rPr>
        <w:t>Class:</w:t>
      </w:r>
    </w:p>
    <w:p w14:paraId="3F62DAAD" w14:textId="77777777" w:rsidR="00333EDB" w:rsidRDefault="00333EDB" w:rsidP="00333EDB">
      <w:pPr>
        <w:tabs>
          <w:tab w:val="left" w:pos="2760"/>
        </w:tabs>
        <w:rPr>
          <w:lang w:val="en-US"/>
        </w:rPr>
      </w:pPr>
      <w:r>
        <w:rPr>
          <w:lang w:val="en-US"/>
        </w:rPr>
        <w:t>Date:</w:t>
      </w:r>
    </w:p>
    <w:p w14:paraId="4E6BF22B" w14:textId="77777777" w:rsidR="00333EDB" w:rsidRDefault="00333EDB" w:rsidP="00333EDB">
      <w:pPr>
        <w:tabs>
          <w:tab w:val="left" w:pos="2760"/>
        </w:tabs>
        <w:rPr>
          <w:lang w:val="en-US"/>
        </w:rPr>
      </w:pPr>
    </w:p>
    <w:p w14:paraId="1E3634DD" w14:textId="77777777" w:rsidR="00333EDB" w:rsidRDefault="00333EDB" w:rsidP="00333EDB">
      <w:pPr>
        <w:tabs>
          <w:tab w:val="left" w:pos="2760"/>
        </w:tabs>
        <w:rPr>
          <w:lang w:val="en-US"/>
        </w:rPr>
      </w:pPr>
    </w:p>
    <w:tbl>
      <w:tblPr>
        <w:tblStyle w:val="TableGrid"/>
        <w:tblW w:w="9931" w:type="dxa"/>
        <w:tblLook w:val="04A0" w:firstRow="1" w:lastRow="0" w:firstColumn="1" w:lastColumn="0" w:noHBand="0" w:noVBand="1"/>
      </w:tblPr>
      <w:tblGrid>
        <w:gridCol w:w="9931"/>
      </w:tblGrid>
      <w:tr w:rsidR="00333EDB" w14:paraId="1C5EFAE5" w14:textId="77777777" w:rsidTr="00333EDB">
        <w:tc>
          <w:tcPr>
            <w:tcW w:w="9931" w:type="dxa"/>
          </w:tcPr>
          <w:p w14:paraId="2096C293" w14:textId="77777777" w:rsidR="00333EDB" w:rsidRPr="00333EDB" w:rsidRDefault="00333EDB" w:rsidP="00333EDB">
            <w:pPr>
              <w:tabs>
                <w:tab w:val="left" w:pos="2760"/>
              </w:tabs>
              <w:jc w:val="center"/>
              <w:rPr>
                <w:b/>
                <w:lang w:val="en-US"/>
              </w:rPr>
            </w:pPr>
            <w:r w:rsidRPr="00333EDB">
              <w:rPr>
                <w:b/>
                <w:lang w:val="en-US"/>
              </w:rPr>
              <w:t>Body of work:</w:t>
            </w:r>
          </w:p>
          <w:p w14:paraId="52B35565" w14:textId="77777777" w:rsidR="00333EDB" w:rsidRDefault="00333EDB" w:rsidP="00D5695F">
            <w:pPr>
              <w:tabs>
                <w:tab w:val="left" w:pos="2760"/>
              </w:tabs>
              <w:rPr>
                <w:lang w:val="en-US"/>
              </w:rPr>
            </w:pPr>
          </w:p>
          <w:p w14:paraId="44DFF548" w14:textId="77777777" w:rsidR="00333EDB" w:rsidRDefault="00333EDB" w:rsidP="00D5695F">
            <w:pPr>
              <w:tabs>
                <w:tab w:val="left" w:pos="2760"/>
              </w:tabs>
              <w:rPr>
                <w:lang w:val="en-US"/>
              </w:rPr>
            </w:pPr>
            <w:r>
              <w:rPr>
                <w:lang w:val="en-US"/>
              </w:rPr>
              <w:t>Example or evidence #1:</w:t>
            </w:r>
          </w:p>
          <w:p w14:paraId="5ED1B315" w14:textId="77777777" w:rsidR="00333EDB" w:rsidRDefault="00333EDB" w:rsidP="00D5695F">
            <w:pPr>
              <w:tabs>
                <w:tab w:val="left" w:pos="2760"/>
              </w:tabs>
              <w:rPr>
                <w:lang w:val="en-US"/>
              </w:rPr>
            </w:pPr>
          </w:p>
          <w:p w14:paraId="2DD003FF" w14:textId="77777777" w:rsidR="00333EDB" w:rsidRDefault="00333EDB" w:rsidP="00D5695F">
            <w:pPr>
              <w:tabs>
                <w:tab w:val="left" w:pos="2760"/>
              </w:tabs>
              <w:rPr>
                <w:lang w:val="en-US"/>
              </w:rPr>
            </w:pPr>
          </w:p>
          <w:p w14:paraId="20361F89" w14:textId="77777777" w:rsidR="00333EDB" w:rsidRDefault="00333EDB" w:rsidP="00D5695F">
            <w:pPr>
              <w:tabs>
                <w:tab w:val="left" w:pos="2760"/>
              </w:tabs>
              <w:rPr>
                <w:lang w:val="en-US"/>
              </w:rPr>
            </w:pPr>
            <w:r>
              <w:rPr>
                <w:lang w:val="en-US"/>
              </w:rPr>
              <w:t>Author’s choice and effect in relation to the global issue:</w:t>
            </w:r>
          </w:p>
          <w:p w14:paraId="576492B3" w14:textId="77777777" w:rsidR="00333EDB" w:rsidRDefault="00333EDB" w:rsidP="00D5695F">
            <w:pPr>
              <w:tabs>
                <w:tab w:val="left" w:pos="2760"/>
              </w:tabs>
              <w:rPr>
                <w:lang w:val="en-US"/>
              </w:rPr>
            </w:pPr>
          </w:p>
          <w:p w14:paraId="485CC541" w14:textId="77777777" w:rsidR="00333EDB" w:rsidRDefault="00333EDB" w:rsidP="00D5695F">
            <w:pPr>
              <w:tabs>
                <w:tab w:val="left" w:pos="2760"/>
              </w:tabs>
              <w:rPr>
                <w:lang w:val="en-US"/>
              </w:rPr>
            </w:pPr>
          </w:p>
          <w:p w14:paraId="2A081B7E" w14:textId="77777777" w:rsidR="00333EDB" w:rsidRDefault="00333EDB" w:rsidP="00D5695F">
            <w:pPr>
              <w:tabs>
                <w:tab w:val="left" w:pos="2760"/>
              </w:tabs>
              <w:rPr>
                <w:lang w:val="en-US"/>
              </w:rPr>
            </w:pPr>
          </w:p>
          <w:p w14:paraId="14137230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  <w:r>
              <w:rPr>
                <w:lang w:val="en-US"/>
              </w:rPr>
              <w:t>Example or evidence</w:t>
            </w:r>
            <w:r>
              <w:rPr>
                <w:lang w:val="en-US"/>
              </w:rPr>
              <w:t xml:space="preserve"> #2</w:t>
            </w:r>
            <w:r>
              <w:rPr>
                <w:lang w:val="en-US"/>
              </w:rPr>
              <w:t>:</w:t>
            </w:r>
          </w:p>
          <w:p w14:paraId="491064DE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14FA72CA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67127690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  <w:r>
              <w:rPr>
                <w:lang w:val="en-US"/>
              </w:rPr>
              <w:t>Author’s choice and effect in relation to the global issue:</w:t>
            </w:r>
          </w:p>
          <w:p w14:paraId="4A5B6195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2EBB60DB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657F6F39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64DACA5A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  <w:r>
              <w:rPr>
                <w:lang w:val="en-US"/>
              </w:rPr>
              <w:t>Example or evidence</w:t>
            </w:r>
            <w:r>
              <w:rPr>
                <w:lang w:val="en-US"/>
              </w:rPr>
              <w:t xml:space="preserve"> #3</w:t>
            </w:r>
            <w:r>
              <w:rPr>
                <w:lang w:val="en-US"/>
              </w:rPr>
              <w:t>:</w:t>
            </w:r>
          </w:p>
          <w:p w14:paraId="3891C712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4B8ED85A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420ED43B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  <w:r>
              <w:rPr>
                <w:lang w:val="en-US"/>
              </w:rPr>
              <w:t>Author’s choice and effect in relation to the global issue:</w:t>
            </w:r>
          </w:p>
          <w:p w14:paraId="4DF0A59D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240E4B22" w14:textId="77777777" w:rsidR="00333EDB" w:rsidRP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53651BAF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68E3FB96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  <w:r>
              <w:rPr>
                <w:lang w:val="en-US"/>
              </w:rPr>
              <w:t>Example or evidence</w:t>
            </w:r>
            <w:r>
              <w:rPr>
                <w:lang w:val="en-US"/>
              </w:rPr>
              <w:t xml:space="preserve"> #4</w:t>
            </w:r>
            <w:r>
              <w:rPr>
                <w:lang w:val="en-US"/>
              </w:rPr>
              <w:t>:</w:t>
            </w:r>
          </w:p>
          <w:p w14:paraId="0D37A2BB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2A6A8F5D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550ABBCD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  <w:r>
              <w:rPr>
                <w:lang w:val="en-US"/>
              </w:rPr>
              <w:t>Author’s choice and effect in relation to the global issue:</w:t>
            </w:r>
          </w:p>
          <w:p w14:paraId="17D37939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26DE39B4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3658787F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7B136C43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  <w:r>
              <w:rPr>
                <w:lang w:val="en-US"/>
              </w:rPr>
              <w:t>Example or evidence</w:t>
            </w:r>
            <w:r>
              <w:rPr>
                <w:lang w:val="en-US"/>
              </w:rPr>
              <w:t xml:space="preserve"> #5</w:t>
            </w:r>
            <w:r>
              <w:rPr>
                <w:lang w:val="en-US"/>
              </w:rPr>
              <w:t>:</w:t>
            </w:r>
          </w:p>
          <w:p w14:paraId="332D3529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685D323F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5A5D783F" w14:textId="77777777" w:rsidR="00333EDB" w:rsidRP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  <w:r>
              <w:rPr>
                <w:lang w:val="en-US"/>
              </w:rPr>
              <w:t>Author’s choice and effect in relation to the global issue:</w:t>
            </w:r>
          </w:p>
          <w:p w14:paraId="4EDAEF2A" w14:textId="77777777" w:rsidR="00333EDB" w:rsidRP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4015F5C6" w14:textId="77777777" w:rsidR="00333EDB" w:rsidRDefault="00333EDB" w:rsidP="00D5695F">
            <w:pPr>
              <w:tabs>
                <w:tab w:val="left" w:pos="2760"/>
              </w:tabs>
              <w:rPr>
                <w:lang w:val="en-US"/>
              </w:rPr>
            </w:pPr>
          </w:p>
          <w:p w14:paraId="25828CC4" w14:textId="77777777" w:rsidR="00333EDB" w:rsidRDefault="00333EDB" w:rsidP="00D5695F">
            <w:pPr>
              <w:tabs>
                <w:tab w:val="left" w:pos="2760"/>
              </w:tabs>
              <w:rPr>
                <w:lang w:val="en-US"/>
              </w:rPr>
            </w:pPr>
          </w:p>
        </w:tc>
      </w:tr>
      <w:tr w:rsidR="00333EDB" w14:paraId="2F2115F6" w14:textId="77777777" w:rsidTr="00333EDB">
        <w:tc>
          <w:tcPr>
            <w:tcW w:w="9931" w:type="dxa"/>
          </w:tcPr>
          <w:p w14:paraId="02CBE5CF" w14:textId="77777777" w:rsidR="00333EDB" w:rsidRPr="00333EDB" w:rsidRDefault="00333EDB" w:rsidP="00333EDB">
            <w:pPr>
              <w:tabs>
                <w:tab w:val="left" w:pos="2760"/>
              </w:tabs>
              <w:jc w:val="center"/>
              <w:rPr>
                <w:b/>
                <w:lang w:val="en-US"/>
              </w:rPr>
            </w:pPr>
            <w:r w:rsidRPr="00333EDB">
              <w:rPr>
                <w:b/>
                <w:lang w:val="en-US"/>
              </w:rPr>
              <w:lastRenderedPageBreak/>
              <w:t>Literary work</w:t>
            </w:r>
          </w:p>
          <w:p w14:paraId="633BD5AB" w14:textId="77777777" w:rsidR="00333EDB" w:rsidRDefault="00333EDB" w:rsidP="00D5695F">
            <w:pPr>
              <w:tabs>
                <w:tab w:val="left" w:pos="2760"/>
              </w:tabs>
              <w:rPr>
                <w:lang w:val="en-US"/>
              </w:rPr>
            </w:pPr>
          </w:p>
          <w:p w14:paraId="0980E60E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  <w:r>
              <w:rPr>
                <w:lang w:val="en-US"/>
              </w:rPr>
              <w:t xml:space="preserve">Example or evidence </w:t>
            </w:r>
            <w:r>
              <w:rPr>
                <w:lang w:val="en-US"/>
              </w:rPr>
              <w:t>#</w:t>
            </w:r>
            <w:r>
              <w:rPr>
                <w:lang w:val="en-US"/>
              </w:rPr>
              <w:t>1:</w:t>
            </w:r>
          </w:p>
          <w:p w14:paraId="310664E7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5D59C623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58130CD9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6DE0BC64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  <w:r>
              <w:rPr>
                <w:lang w:val="en-US"/>
              </w:rPr>
              <w:t>Author’s choice and effect in relation to the global issue:</w:t>
            </w:r>
          </w:p>
          <w:p w14:paraId="61A8472E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0FBF9D7C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4509557E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1221AC80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30E3694B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  <w:r>
              <w:rPr>
                <w:lang w:val="en-US"/>
              </w:rPr>
              <w:t xml:space="preserve">Example or evidence </w:t>
            </w:r>
            <w:r>
              <w:rPr>
                <w:lang w:val="en-US"/>
              </w:rPr>
              <w:t>#</w:t>
            </w:r>
            <w:r>
              <w:rPr>
                <w:lang w:val="en-US"/>
              </w:rPr>
              <w:t>2:</w:t>
            </w:r>
          </w:p>
          <w:p w14:paraId="1F4B1DF7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1FC95DA8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0B1AB01B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19E2A685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  <w:r>
              <w:rPr>
                <w:lang w:val="en-US"/>
              </w:rPr>
              <w:t>Author’s choice and effect in relation to the global issue:</w:t>
            </w:r>
          </w:p>
          <w:p w14:paraId="271B0453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5281ACFB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53D6084D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55095A1F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62D34388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  <w:r>
              <w:rPr>
                <w:lang w:val="en-US"/>
              </w:rPr>
              <w:t xml:space="preserve">Example or evidence </w:t>
            </w:r>
            <w:r>
              <w:rPr>
                <w:lang w:val="en-US"/>
              </w:rPr>
              <w:t>#</w:t>
            </w:r>
            <w:r>
              <w:rPr>
                <w:lang w:val="en-US"/>
              </w:rPr>
              <w:t>3:</w:t>
            </w:r>
          </w:p>
          <w:p w14:paraId="5DD2A44D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74F60D63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1E6C92FE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464FCFD9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  <w:r>
              <w:rPr>
                <w:lang w:val="en-US"/>
              </w:rPr>
              <w:t>Author’s choice and effect in relation to the global issue:</w:t>
            </w:r>
          </w:p>
          <w:p w14:paraId="7EE58CCC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47576D90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0013061B" w14:textId="77777777" w:rsidR="00333EDB" w:rsidRP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74DDF6A6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024C2B08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  <w:r>
              <w:rPr>
                <w:lang w:val="en-US"/>
              </w:rPr>
              <w:t xml:space="preserve">Example or evidence </w:t>
            </w:r>
            <w:r>
              <w:rPr>
                <w:lang w:val="en-US"/>
              </w:rPr>
              <w:t>#</w:t>
            </w:r>
            <w:r>
              <w:rPr>
                <w:lang w:val="en-US"/>
              </w:rPr>
              <w:t>4:</w:t>
            </w:r>
          </w:p>
          <w:p w14:paraId="3F1B823C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1D6017B6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0A7A586B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129EB64C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  <w:r>
              <w:rPr>
                <w:lang w:val="en-US"/>
              </w:rPr>
              <w:t>Author’s choice and effect in relation to the global issue:</w:t>
            </w:r>
          </w:p>
          <w:p w14:paraId="6DC448A4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1E239CEA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57476EAF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6A6E19D2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1CE17CDC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  <w:r>
              <w:rPr>
                <w:lang w:val="en-US"/>
              </w:rPr>
              <w:t xml:space="preserve">Example or evidence </w:t>
            </w:r>
            <w:r>
              <w:rPr>
                <w:lang w:val="en-US"/>
              </w:rPr>
              <w:t>#</w:t>
            </w:r>
            <w:bookmarkStart w:id="0" w:name="_GoBack"/>
            <w:bookmarkEnd w:id="0"/>
            <w:r>
              <w:rPr>
                <w:lang w:val="en-US"/>
              </w:rPr>
              <w:t>5:</w:t>
            </w:r>
          </w:p>
          <w:p w14:paraId="117FC929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6E54D713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47CBE20C" w14:textId="77777777" w:rsid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</w:p>
          <w:p w14:paraId="73ABC0CC" w14:textId="77777777" w:rsidR="00333EDB" w:rsidRPr="00333EDB" w:rsidRDefault="00333EDB" w:rsidP="00333EDB">
            <w:pPr>
              <w:tabs>
                <w:tab w:val="left" w:pos="2760"/>
              </w:tabs>
              <w:rPr>
                <w:lang w:val="en-US"/>
              </w:rPr>
            </w:pPr>
            <w:r>
              <w:rPr>
                <w:lang w:val="en-US"/>
              </w:rPr>
              <w:t>Author’s choice and effect in relation to the global issue:</w:t>
            </w:r>
          </w:p>
          <w:p w14:paraId="1F10352B" w14:textId="77777777" w:rsidR="00333EDB" w:rsidRDefault="00333EDB" w:rsidP="00D5695F">
            <w:pPr>
              <w:tabs>
                <w:tab w:val="left" w:pos="2760"/>
              </w:tabs>
              <w:rPr>
                <w:lang w:val="en-US"/>
              </w:rPr>
            </w:pPr>
          </w:p>
          <w:p w14:paraId="4BD46B31" w14:textId="77777777" w:rsidR="00333EDB" w:rsidRDefault="00333EDB" w:rsidP="00D5695F">
            <w:pPr>
              <w:tabs>
                <w:tab w:val="left" w:pos="2760"/>
              </w:tabs>
              <w:rPr>
                <w:lang w:val="en-US"/>
              </w:rPr>
            </w:pPr>
          </w:p>
        </w:tc>
      </w:tr>
    </w:tbl>
    <w:p w14:paraId="23544C12" w14:textId="77777777" w:rsidR="00333EDB" w:rsidRPr="00AB3FAD" w:rsidRDefault="00333EDB" w:rsidP="00333EDB">
      <w:pPr>
        <w:tabs>
          <w:tab w:val="left" w:pos="2760"/>
        </w:tabs>
        <w:rPr>
          <w:lang w:val="en-US"/>
        </w:rPr>
      </w:pPr>
    </w:p>
    <w:p w14:paraId="73F70FE0" w14:textId="77777777" w:rsidR="004D0ED3" w:rsidRPr="00DB7CD0" w:rsidRDefault="002F7694" w:rsidP="00DB7CD0">
      <w:pPr>
        <w:tabs>
          <w:tab w:val="left" w:pos="2760"/>
        </w:tabs>
      </w:pPr>
    </w:p>
    <w:sectPr w:rsidR="004D0ED3" w:rsidRPr="00DB7CD0" w:rsidSect="0081769F">
      <w:headerReference w:type="default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705820" w14:textId="77777777" w:rsidR="002F7694" w:rsidRDefault="002F7694" w:rsidP="00247016">
      <w:r>
        <w:separator/>
      </w:r>
    </w:p>
  </w:endnote>
  <w:endnote w:type="continuationSeparator" w:id="0">
    <w:p w14:paraId="300D7D18" w14:textId="77777777" w:rsidR="002F7694" w:rsidRDefault="002F7694" w:rsidP="00247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B7497E" w14:textId="77777777" w:rsidR="00247016" w:rsidRDefault="00247016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54446608" wp14:editId="5F0B17F9">
          <wp:simplePos x="0" y="0"/>
          <wp:positionH relativeFrom="column">
            <wp:posOffset>-761365</wp:posOffset>
          </wp:positionH>
          <wp:positionV relativeFrom="paragraph">
            <wp:posOffset>-35560</wp:posOffset>
          </wp:positionV>
          <wp:extent cx="506880" cy="508000"/>
          <wp:effectExtent l="19050" t="0" r="7470" b="0"/>
          <wp:wrapNone/>
          <wp:docPr id="2" name="Picture 1" descr="footer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6880" cy="50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7A387D8" wp14:editId="679F41E2">
              <wp:simplePos x="0" y="0"/>
              <wp:positionH relativeFrom="column">
                <wp:posOffset>-1270</wp:posOffset>
              </wp:positionH>
              <wp:positionV relativeFrom="paragraph">
                <wp:posOffset>43815</wp:posOffset>
              </wp:positionV>
              <wp:extent cx="2133600" cy="364490"/>
              <wp:effectExtent l="0" t="1270" r="1270" b="254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3600" cy="364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AF61D4" w14:textId="77777777" w:rsidR="003C6C4E" w:rsidRDefault="00247016" w:rsidP="00247016">
                          <w:pPr>
                            <w:pStyle w:val="Foo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 xml:space="preserve">© Tim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Pruzinsky</w:t>
                          </w:r>
                          <w:proofErr w:type="spellEnd"/>
                          <w:r w:rsidRPr="0034384D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 xml:space="preserve">, </w:t>
                          </w:r>
                          <w:proofErr w:type="spellStart"/>
                          <w:r w:rsidRPr="0034384D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InThinking</w:t>
                          </w:r>
                          <w:proofErr w:type="spellEnd"/>
                          <w:r w:rsidR="00E1061E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 xml:space="preserve"> 2021</w:t>
                          </w:r>
                        </w:p>
                        <w:p w14:paraId="5A48DCFA" w14:textId="77777777" w:rsidR="003C6C4E" w:rsidRPr="003C6C4E" w:rsidRDefault="003C6C4E" w:rsidP="003C6C4E">
                          <w:pPr>
                            <w:rPr>
                              <w:rFonts w:ascii="Times New Roman" w:eastAsia="Times New Roman" w:hAnsi="Times New Roman" w:cs="Times New Roman"/>
                              <w:sz w:val="16"/>
                              <w:szCs w:val="16"/>
                              <w:lang w:eastAsia="en-GB"/>
                            </w:rPr>
                          </w:pPr>
                          <w:r w:rsidRPr="003C6C4E">
                            <w:rPr>
                              <w:rFonts w:ascii="Georgia" w:eastAsia="Times New Roman" w:hAnsi="Georgia" w:cs="Times New Roman"/>
                              <w:color w:val="222222"/>
                              <w:sz w:val="19"/>
                              <w:szCs w:val="19"/>
                              <w:shd w:val="clear" w:color="auto" w:fill="FFFFFF"/>
                              <w:lang w:eastAsia="en-GB"/>
                            </w:rPr>
                            <w:t> </w:t>
                          </w:r>
                          <w:hyperlink r:id="rId2" w:tgtFrame="_blank" w:history="1">
                            <w:r w:rsidRPr="003C6C4E">
                              <w:rPr>
                                <w:rFonts w:ascii="Georgia" w:eastAsia="Times New Roman" w:hAnsi="Georgia" w:cs="Times New Roman"/>
                                <w:color w:val="1155CC"/>
                                <w:sz w:val="16"/>
                                <w:szCs w:val="16"/>
                                <w:u w:val="single"/>
                                <w:shd w:val="clear" w:color="auto" w:fill="FFFFFF"/>
                                <w:lang w:eastAsia="en-GB"/>
                              </w:rPr>
                              <w:t>www.thinkib.net/englishlanglit</w:t>
                            </w:r>
                          </w:hyperlink>
                        </w:p>
                        <w:p w14:paraId="3852504B" w14:textId="77777777" w:rsidR="00247016" w:rsidRPr="00F060BB" w:rsidRDefault="00247016" w:rsidP="00247016">
                          <w:pPr>
                            <w:pStyle w:val="Foo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www.englishalanglit-inthinking.co.uk</w:t>
                          </w:r>
                        </w:p>
                        <w:p w14:paraId="48DF0F2F" w14:textId="77777777" w:rsidR="00247016" w:rsidRDefault="00247016" w:rsidP="00247016">
                          <w:pPr>
                            <w:rPr>
                              <w:rFonts w:ascii="Helvetica" w:eastAsia="Times New Roman" w:hAnsi="Helvetica" w:cs="Times New Roman"/>
                            </w:rPr>
                          </w:pPr>
                          <w:r>
                            <w:rPr>
                              <w:rFonts w:ascii="Helvetica" w:eastAsia="Times New Roman" w:hAnsi="Helvetica" w:cs="Times New Roman"/>
                            </w:rPr>
                            <w:t>-</w:t>
                          </w:r>
                        </w:p>
                        <w:p w14:paraId="305651EC" w14:textId="77777777" w:rsidR="00247016" w:rsidRDefault="00247016" w:rsidP="00247016">
                          <w:pPr>
                            <w:rPr>
                              <w:rFonts w:ascii="Helvetica" w:eastAsia="Times New Roman" w:hAnsi="Helvetica" w:cs="Times New Roman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Helvetica" w:eastAsia="Times New Roman" w:hAnsi="Helvetica" w:cs="Times New Roman"/>
                            </w:rPr>
                            <w:t>inthinking.co.u</w:t>
                          </w:r>
                          <w:proofErr w:type="spellEnd"/>
                          <w:proofErr w:type="gramEnd"/>
                        </w:p>
                        <w:p w14:paraId="7A918806" w14:textId="77777777" w:rsidR="00247016" w:rsidRPr="001519F6" w:rsidRDefault="00247016" w:rsidP="00247016">
                          <w:pPr>
                            <w:pStyle w:val="Foo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A387D8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6" type="#_x0000_t202" style="position:absolute;margin-left:-.1pt;margin-top:3.45pt;width:168pt;height:2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" filled="f" stroked="f">
              <v:textbox>
                <w:txbxContent>
                  <w:p w14:paraId="63AF61D4" w14:textId="77777777" w:rsidR="003C6C4E" w:rsidRDefault="00247016" w:rsidP="00247016">
                    <w:pPr>
                      <w:pStyle w:val="Footer"/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  <w:t xml:space="preserve">© Tim </w:t>
                    </w:r>
                    <w:proofErr w:type="spellStart"/>
                    <w:r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  <w:t>Pruzinsky</w:t>
                    </w:r>
                    <w:proofErr w:type="spellEnd"/>
                    <w:r w:rsidRPr="0034384D"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  <w:t xml:space="preserve">, </w:t>
                    </w:r>
                    <w:proofErr w:type="spellStart"/>
                    <w:r w:rsidRPr="0034384D"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  <w:t>InThinking</w:t>
                    </w:r>
                    <w:proofErr w:type="spellEnd"/>
                    <w:r w:rsidR="00E1061E"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  <w:t xml:space="preserve"> 2021</w:t>
                    </w:r>
                  </w:p>
                  <w:p w14:paraId="5A48DCFA" w14:textId="77777777" w:rsidR="003C6C4E" w:rsidRPr="003C6C4E" w:rsidRDefault="003C6C4E" w:rsidP="003C6C4E">
                    <w:pPr>
                      <w:rPr>
                        <w:rFonts w:ascii="Times New Roman" w:eastAsia="Times New Roman" w:hAnsi="Times New Roman" w:cs="Times New Roman"/>
                        <w:sz w:val="16"/>
                        <w:szCs w:val="16"/>
                        <w:lang w:eastAsia="en-GB"/>
                      </w:rPr>
                    </w:pPr>
                    <w:r w:rsidRPr="003C6C4E">
                      <w:rPr>
                        <w:rFonts w:ascii="Georgia" w:eastAsia="Times New Roman" w:hAnsi="Georgia" w:cs="Times New Roman"/>
                        <w:color w:val="222222"/>
                        <w:sz w:val="19"/>
                        <w:szCs w:val="19"/>
                        <w:shd w:val="clear" w:color="auto" w:fill="FFFFFF"/>
                        <w:lang w:eastAsia="en-GB"/>
                      </w:rPr>
                      <w:t> </w:t>
                    </w:r>
                    <w:hyperlink r:id="rId3" w:tgtFrame="_blank" w:history="1">
                      <w:r w:rsidRPr="003C6C4E">
                        <w:rPr>
                          <w:rFonts w:ascii="Georgia" w:eastAsia="Times New Roman" w:hAnsi="Georgia" w:cs="Times New Roman"/>
                          <w:color w:val="1155CC"/>
                          <w:sz w:val="16"/>
                          <w:szCs w:val="16"/>
                          <w:u w:val="single"/>
                          <w:shd w:val="clear" w:color="auto" w:fill="FFFFFF"/>
                          <w:lang w:eastAsia="en-GB"/>
                        </w:rPr>
                        <w:t>www.thinkib.net/englishlanglit</w:t>
                      </w:r>
                    </w:hyperlink>
                  </w:p>
                  <w:p w14:paraId="3852504B" w14:textId="77777777" w:rsidR="00247016" w:rsidRPr="00F060BB" w:rsidRDefault="00247016" w:rsidP="00247016">
                    <w:pPr>
                      <w:pStyle w:val="Footer"/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  <w:t>www.englishalanglit-inthinking.co.uk</w:t>
                    </w:r>
                  </w:p>
                  <w:p w14:paraId="48DF0F2F" w14:textId="77777777" w:rsidR="00247016" w:rsidRDefault="00247016" w:rsidP="00247016">
                    <w:pPr>
                      <w:rPr>
                        <w:rFonts w:ascii="Helvetica" w:eastAsia="Times New Roman" w:hAnsi="Helvetica" w:cs="Times New Roman"/>
                      </w:rPr>
                    </w:pPr>
                    <w:r>
                      <w:rPr>
                        <w:rFonts w:ascii="Helvetica" w:eastAsia="Times New Roman" w:hAnsi="Helvetica" w:cs="Times New Roman"/>
                      </w:rPr>
                      <w:t>-</w:t>
                    </w:r>
                  </w:p>
                  <w:p w14:paraId="305651EC" w14:textId="77777777" w:rsidR="00247016" w:rsidRDefault="00247016" w:rsidP="00247016">
                    <w:pPr>
                      <w:rPr>
                        <w:rFonts w:ascii="Helvetica" w:eastAsia="Times New Roman" w:hAnsi="Helvetica" w:cs="Times New Roman"/>
                      </w:rPr>
                    </w:pPr>
                    <w:proofErr w:type="spellStart"/>
                    <w:proofErr w:type="gramStart"/>
                    <w:r>
                      <w:rPr>
                        <w:rFonts w:ascii="Helvetica" w:eastAsia="Times New Roman" w:hAnsi="Helvetica" w:cs="Times New Roman"/>
                      </w:rPr>
                      <w:t>inthinking.co.u</w:t>
                    </w:r>
                    <w:proofErr w:type="spellEnd"/>
                    <w:proofErr w:type="gramEnd"/>
                  </w:p>
                  <w:p w14:paraId="7A918806" w14:textId="77777777" w:rsidR="00247016" w:rsidRPr="001519F6" w:rsidRDefault="00247016" w:rsidP="00247016">
                    <w:pPr>
                      <w:pStyle w:val="Footer"/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098B5838" w14:textId="77777777" w:rsidR="00247016" w:rsidRDefault="00247016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4A5486" w14:textId="77777777" w:rsidR="002F7694" w:rsidRDefault="002F7694" w:rsidP="00247016">
      <w:r>
        <w:separator/>
      </w:r>
    </w:p>
  </w:footnote>
  <w:footnote w:type="continuationSeparator" w:id="0">
    <w:p w14:paraId="151E5ABB" w14:textId="77777777" w:rsidR="002F7694" w:rsidRDefault="002F7694" w:rsidP="0024701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FA696A" w14:textId="77777777" w:rsidR="00247016" w:rsidRDefault="00247016" w:rsidP="00247016">
    <w:r>
      <w:rPr>
        <w:noProof/>
        <w:lang w:eastAsia="en-GB"/>
      </w:rPr>
      <w:drawing>
        <wp:anchor distT="0" distB="0" distL="114300" distR="114300" simplePos="0" relativeHeight="251663360" behindDoc="0" locked="0" layoutInCell="1" allowOverlap="1" wp14:anchorId="7CADD689" wp14:editId="340C3B1C">
          <wp:simplePos x="0" y="0"/>
          <wp:positionH relativeFrom="column">
            <wp:posOffset>4961890</wp:posOffset>
          </wp:positionH>
          <wp:positionV relativeFrom="paragraph">
            <wp:posOffset>-219075</wp:posOffset>
          </wp:positionV>
          <wp:extent cx="1487020" cy="597647"/>
          <wp:effectExtent l="19050" t="0" r="0" b="0"/>
          <wp:wrapNone/>
          <wp:docPr id="1" name="Picture 0" descr="inthinking-logo-lef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hinking-logo-left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7020" cy="5976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8AAEB76" w14:textId="77777777" w:rsidR="00247016" w:rsidRDefault="00247016">
    <w:pPr>
      <w:pStyle w:val="Header"/>
    </w:pPr>
  </w:p>
  <w:p w14:paraId="0017F3B3" w14:textId="77777777" w:rsidR="00247016" w:rsidRDefault="00247016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F869C5"/>
    <w:multiLevelType w:val="hybridMultilevel"/>
    <w:tmpl w:val="0DE449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0C7138"/>
    <w:multiLevelType w:val="hybridMultilevel"/>
    <w:tmpl w:val="29004F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savePreviewPicture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EDB"/>
    <w:rsid w:val="00081834"/>
    <w:rsid w:val="0008248A"/>
    <w:rsid w:val="001176E0"/>
    <w:rsid w:val="0024264B"/>
    <w:rsid w:val="00247016"/>
    <w:rsid w:val="002E37CB"/>
    <w:rsid w:val="002F7694"/>
    <w:rsid w:val="00333EDB"/>
    <w:rsid w:val="003C6C4E"/>
    <w:rsid w:val="006D4620"/>
    <w:rsid w:val="0081769F"/>
    <w:rsid w:val="00BB5A02"/>
    <w:rsid w:val="00D84DDF"/>
    <w:rsid w:val="00DB7CD0"/>
    <w:rsid w:val="00DE0F93"/>
    <w:rsid w:val="00DE23B2"/>
    <w:rsid w:val="00DE545D"/>
    <w:rsid w:val="00E1061E"/>
    <w:rsid w:val="00E479C5"/>
    <w:rsid w:val="00EF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38B20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33E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70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7016"/>
  </w:style>
  <w:style w:type="paragraph" w:styleId="Footer">
    <w:name w:val="footer"/>
    <w:basedOn w:val="Normal"/>
    <w:link w:val="FooterChar"/>
    <w:uiPriority w:val="99"/>
    <w:unhideWhenUsed/>
    <w:rsid w:val="002470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7016"/>
  </w:style>
  <w:style w:type="paragraph" w:styleId="ListParagraph">
    <w:name w:val="List Paragraph"/>
    <w:basedOn w:val="Normal"/>
    <w:uiPriority w:val="34"/>
    <w:qFormat/>
    <w:rsid w:val="0008248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B7CD0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3C6C4E"/>
    <w:rPr>
      <w:color w:val="0000FF"/>
      <w:u w:val="single"/>
    </w:rPr>
  </w:style>
  <w:style w:type="table" w:styleId="TableGrid">
    <w:name w:val="Table Grid"/>
    <w:basedOn w:val="TableNormal"/>
    <w:uiPriority w:val="39"/>
    <w:rsid w:val="00333E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04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hyperlink" Target="http://www.thinkib.net/englishlanglit" TargetMode="External"/><Relationship Id="rId3" Type="http://schemas.openxmlformats.org/officeDocument/2006/relationships/hyperlink" Target="http://www.thinkib.net/englishlangl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ip/Documents/2%20InThinking/Template%20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 2021.dotx</Template>
  <TotalTime>5</TotalTime>
  <Pages>2</Pages>
  <Words>158</Words>
  <Characters>863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2021-06-03T13:40:00Z</dcterms:created>
  <dcterms:modified xsi:type="dcterms:W3CDTF">2021-06-03T13:47:00Z</dcterms:modified>
</cp:coreProperties>
</file>